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189" w:rsidRPr="00B82161" w:rsidRDefault="00F17189" w:rsidP="00F17189">
      <w:pPr>
        <w:pStyle w:val="a3"/>
        <w:jc w:val="center"/>
        <w:rPr>
          <w:rFonts w:ascii="Times New Roman" w:hAnsi="Times New Roman" w:cs="Times New Roman"/>
          <w:b/>
          <w:bCs/>
          <w:color w:val="00B050"/>
          <w:sz w:val="36"/>
          <w:szCs w:val="36"/>
        </w:rPr>
      </w:pPr>
      <w:bookmarkStart w:id="0" w:name="_GoBack"/>
      <w:r w:rsidRPr="00B82161">
        <w:rPr>
          <w:rFonts w:ascii="Times New Roman" w:hAnsi="Times New Roman" w:cs="Times New Roman"/>
          <w:b/>
          <w:bCs/>
          <w:color w:val="00B050"/>
          <w:sz w:val="36"/>
          <w:szCs w:val="36"/>
        </w:rPr>
        <w:t xml:space="preserve">ТРЕБОВАНИЯ К ПРОВЕДЕНИЮ </w:t>
      </w:r>
      <w:proofErr w:type="gramStart"/>
      <w:r w:rsidRPr="00B82161">
        <w:rPr>
          <w:rFonts w:ascii="Times New Roman" w:hAnsi="Times New Roman" w:cs="Times New Roman"/>
          <w:b/>
          <w:bCs/>
          <w:color w:val="00B050"/>
          <w:sz w:val="36"/>
          <w:szCs w:val="36"/>
        </w:rPr>
        <w:t>ОТДЕЛЬНЫХ</w:t>
      </w:r>
      <w:proofErr w:type="gramEnd"/>
      <w:r w:rsidRPr="00B82161">
        <w:rPr>
          <w:rFonts w:ascii="Times New Roman" w:hAnsi="Times New Roman" w:cs="Times New Roman"/>
          <w:b/>
          <w:bCs/>
          <w:color w:val="00B050"/>
          <w:sz w:val="36"/>
          <w:szCs w:val="36"/>
        </w:rPr>
        <w:t xml:space="preserve"> КЗМ</w:t>
      </w:r>
    </w:p>
    <w:bookmarkEnd w:id="0"/>
    <w:p w:rsidR="00F17189" w:rsidRDefault="00F17189" w:rsidP="00F17189">
      <w:pPr>
        <w:pStyle w:val="a3"/>
        <w:ind w:firstLine="993"/>
        <w:jc w:val="both"/>
        <w:rPr>
          <w:rFonts w:ascii="Times New Roman" w:hAnsi="Times New Roman" w:cs="Times New Roman"/>
          <w:sz w:val="30"/>
          <w:szCs w:val="30"/>
        </w:rPr>
      </w:pPr>
    </w:p>
    <w:p w:rsidR="00F17189" w:rsidRDefault="00F17189" w:rsidP="00F17189">
      <w:pPr>
        <w:pStyle w:val="a3"/>
        <w:ind w:firstLine="99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Перечень международных и (или) республиканских культурных мероприятий, проводимых на регулярной </w:t>
      </w:r>
      <w:proofErr w:type="gramStart"/>
      <w:r>
        <w:rPr>
          <w:rFonts w:ascii="Times New Roman" w:hAnsi="Times New Roman" w:cs="Times New Roman"/>
          <w:sz w:val="30"/>
          <w:szCs w:val="30"/>
        </w:rPr>
        <w:t>основе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на территории Республики Беларусь определены Постановлением Совета Министров Республики Беларусь от 17.10.2025 № 572 «О проведении   на территории Республики Беларусь централизованных культурных мероприятий». Мероприятия, не включенные в данный перечень, не могут иметь статус </w:t>
      </w:r>
      <w:proofErr w:type="gramStart"/>
      <w:r>
        <w:rPr>
          <w:rFonts w:ascii="Times New Roman" w:hAnsi="Times New Roman" w:cs="Times New Roman"/>
          <w:sz w:val="30"/>
          <w:szCs w:val="30"/>
        </w:rPr>
        <w:t>международных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и республиканских.</w:t>
      </w:r>
    </w:p>
    <w:p w:rsidR="00F17189" w:rsidRDefault="00F17189" w:rsidP="00F17189">
      <w:pPr>
        <w:pStyle w:val="a3"/>
        <w:ind w:firstLine="993"/>
        <w:jc w:val="both"/>
        <w:rPr>
          <w:rFonts w:ascii="Times New Roman" w:hAnsi="Times New Roman" w:cs="Times New Roman"/>
          <w:sz w:val="30"/>
          <w:szCs w:val="30"/>
        </w:rPr>
      </w:pPr>
    </w:p>
    <w:p w:rsidR="00F17189" w:rsidRDefault="00F17189" w:rsidP="00F17189">
      <w:pPr>
        <w:pStyle w:val="a3"/>
        <w:ind w:firstLine="99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установления перечня областных, региональных, районных культурных мероприятий, а также в целях реализации п.5 Постановления Совета Министров Республики Беларусь от 17.10.2025 № 572, местным органам власти</w:t>
      </w:r>
      <w:r w:rsidRPr="00C972D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необходимо принять соответствующие решения. </w:t>
      </w:r>
    </w:p>
    <w:p w:rsidR="00F17189" w:rsidRPr="00C00B57" w:rsidRDefault="00F17189" w:rsidP="00F17189">
      <w:pPr>
        <w:pStyle w:val="a3"/>
        <w:ind w:firstLine="993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proofErr w:type="spellStart"/>
      <w:proofErr w:type="gramStart"/>
      <w:r w:rsidRPr="00C00B57">
        <w:rPr>
          <w:rFonts w:ascii="Times New Roman" w:hAnsi="Times New Roman" w:cs="Times New Roman"/>
          <w:i/>
          <w:iCs/>
          <w:sz w:val="30"/>
          <w:szCs w:val="30"/>
        </w:rPr>
        <w:t>Справочно</w:t>
      </w:r>
      <w:proofErr w:type="spellEnd"/>
      <w:r w:rsidRPr="00C00B57">
        <w:rPr>
          <w:rFonts w:ascii="Times New Roman" w:hAnsi="Times New Roman" w:cs="Times New Roman"/>
          <w:i/>
          <w:iCs/>
          <w:sz w:val="30"/>
          <w:szCs w:val="30"/>
        </w:rPr>
        <w:t>: местные Советы депутатов, исполнительные и распорядительные органы принимают нормативные правовые акты в форме решений в пределах компетенции (п.1 ст.19 Закона Республики Беларусь 17 июля 2018 г. № 130-З «О нормативных правовых актах»</w:t>
      </w:r>
      <w:r>
        <w:rPr>
          <w:rFonts w:ascii="Times New Roman" w:hAnsi="Times New Roman" w:cs="Times New Roman"/>
          <w:i/>
          <w:iCs/>
          <w:sz w:val="30"/>
          <w:szCs w:val="30"/>
        </w:rPr>
        <w:t>.</w:t>
      </w:r>
      <w:proofErr w:type="gramEnd"/>
    </w:p>
    <w:p w:rsidR="00F17189" w:rsidRDefault="00F17189" w:rsidP="00F17189">
      <w:pPr>
        <w:pStyle w:val="a3"/>
        <w:ind w:firstLine="993"/>
        <w:jc w:val="both"/>
        <w:rPr>
          <w:rFonts w:ascii="Times New Roman" w:hAnsi="Times New Roman" w:cs="Times New Roman"/>
          <w:sz w:val="30"/>
          <w:szCs w:val="30"/>
        </w:rPr>
      </w:pPr>
    </w:p>
    <w:p w:rsidR="00F17189" w:rsidRDefault="00F17189" w:rsidP="00F17189">
      <w:pPr>
        <w:pStyle w:val="a3"/>
        <w:ind w:firstLine="99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проведении отдельных культурных мероприятий, в составе которых могут быть КЗМ, необходимо руководствоваться законодательством в части организации КЗМ. </w:t>
      </w:r>
    </w:p>
    <w:p w:rsidR="00F17189" w:rsidRDefault="00F17189" w:rsidP="00F17189">
      <w:pPr>
        <w:pStyle w:val="a3"/>
        <w:ind w:firstLine="993"/>
        <w:jc w:val="both"/>
        <w:rPr>
          <w:rFonts w:ascii="Times New Roman" w:hAnsi="Times New Roman" w:cs="Times New Roman"/>
          <w:sz w:val="30"/>
          <w:szCs w:val="30"/>
        </w:rPr>
      </w:pPr>
    </w:p>
    <w:p w:rsidR="00F17189" w:rsidRPr="00B82161" w:rsidRDefault="00F17189" w:rsidP="00F17189">
      <w:pPr>
        <w:pStyle w:val="a3"/>
        <w:ind w:firstLine="993"/>
        <w:jc w:val="both"/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B82161">
        <w:rPr>
          <w:rFonts w:ascii="Times New Roman" w:hAnsi="Times New Roman" w:cs="Times New Roman"/>
          <w:b/>
          <w:color w:val="FF0000"/>
          <w:sz w:val="30"/>
          <w:szCs w:val="30"/>
        </w:rPr>
        <w:t>Общественным организациям и политическим партиям, при проведении мероприятий, имеющих в своем составе КЗМ, необходимо руководствоваться общими требованиями Кодекса о культуре, Постановлением № 454.</w:t>
      </w:r>
    </w:p>
    <w:p w:rsidR="00F17189" w:rsidRDefault="00F17189" w:rsidP="00F17189">
      <w:pPr>
        <w:pStyle w:val="a3"/>
        <w:ind w:firstLine="993"/>
        <w:jc w:val="both"/>
        <w:rPr>
          <w:rFonts w:ascii="Times New Roman" w:hAnsi="Times New Roman" w:cs="Times New Roman"/>
          <w:sz w:val="30"/>
          <w:szCs w:val="30"/>
        </w:rPr>
      </w:pPr>
    </w:p>
    <w:p w:rsidR="00F17189" w:rsidRPr="00641AAC" w:rsidRDefault="00F17189" w:rsidP="00F17189">
      <w:pPr>
        <w:pStyle w:val="a3"/>
        <w:ind w:firstLine="99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641AAC">
        <w:rPr>
          <w:rStyle w:val="fontstyle21"/>
          <w:rFonts w:ascii="Times New Roman" w:hAnsi="Times New Roman" w:cs="Times New Roman"/>
          <w:color w:val="C00000"/>
        </w:rPr>
        <w:t xml:space="preserve">ДАННЫЕ СУБЪЕКТЫ НЕ МОГУТ ВЫСТУПАТЬ ОРГАНИЗАТОРАМИ </w:t>
      </w:r>
      <w:r w:rsidRPr="00641AAC">
        <w:rPr>
          <w:rStyle w:val="fontstyle01"/>
          <w:rFonts w:ascii="Times New Roman" w:hAnsi="Times New Roman" w:cs="Times New Roman"/>
        </w:rPr>
        <w:t>культурно-зрелищных мероприятий.</w:t>
      </w:r>
    </w:p>
    <w:p w:rsidR="00F17189" w:rsidRPr="00F17189" w:rsidRDefault="00F17189" w:rsidP="00F17189">
      <w:pPr>
        <w:pStyle w:val="a3"/>
        <w:jc w:val="both"/>
        <w:rPr>
          <w:rStyle w:val="fontstyle01"/>
          <w:rFonts w:asciiTheme="minorHAnsi" w:hAnsiTheme="minorHAnsi"/>
        </w:rPr>
      </w:pPr>
    </w:p>
    <w:p w:rsidR="008C643E" w:rsidRDefault="008C643E"/>
    <w:sectPr w:rsidR="008C643E" w:rsidSect="00F171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189"/>
    <w:rsid w:val="003A1F67"/>
    <w:rsid w:val="008C643E"/>
    <w:rsid w:val="00C32DA1"/>
    <w:rsid w:val="00F1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7189"/>
    <w:pPr>
      <w:spacing w:after="0" w:line="240" w:lineRule="auto"/>
    </w:pPr>
    <w:rPr>
      <w:kern w:val="2"/>
      <w14:ligatures w14:val="standardContextual"/>
    </w:rPr>
  </w:style>
  <w:style w:type="character" w:customStyle="1" w:styleId="fontstyle01">
    <w:name w:val="fontstyle01"/>
    <w:basedOn w:val="a0"/>
    <w:rsid w:val="00F17189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F17189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7189"/>
    <w:pPr>
      <w:spacing w:after="0" w:line="240" w:lineRule="auto"/>
    </w:pPr>
    <w:rPr>
      <w:kern w:val="2"/>
      <w14:ligatures w14:val="standardContextual"/>
    </w:rPr>
  </w:style>
  <w:style w:type="character" w:customStyle="1" w:styleId="fontstyle01">
    <w:name w:val="fontstyle01"/>
    <w:basedOn w:val="a0"/>
    <w:rsid w:val="00F17189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F17189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dcterms:created xsi:type="dcterms:W3CDTF">2026-01-15T09:38:00Z</dcterms:created>
  <dcterms:modified xsi:type="dcterms:W3CDTF">2026-01-15T09:39:00Z</dcterms:modified>
</cp:coreProperties>
</file>