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6C" w:rsidRDefault="00F6186C" w:rsidP="00F6186C">
      <w:pPr>
        <w:pStyle w:val="a3"/>
        <w:ind w:firstLine="993"/>
        <w:jc w:val="center"/>
        <w:rPr>
          <w:rStyle w:val="fontstyle01"/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Style w:val="fontstyle01"/>
          <w:rFonts w:ascii="Times New Roman" w:hAnsi="Times New Roman" w:cs="Times New Roman"/>
          <w:b/>
          <w:color w:val="00B050"/>
          <w:sz w:val="36"/>
          <w:szCs w:val="36"/>
        </w:rPr>
        <w:t>ОРГАНИЗАЦИЯ ВЫСТАВОК</w:t>
      </w:r>
    </w:p>
    <w:p w:rsidR="00F6186C" w:rsidRDefault="00F6186C" w:rsidP="00F6186C">
      <w:pPr>
        <w:pStyle w:val="a3"/>
        <w:ind w:firstLine="993"/>
        <w:jc w:val="both"/>
        <w:rPr>
          <w:rStyle w:val="fontstyle01"/>
          <w:color w:val="00B050"/>
        </w:rPr>
      </w:pPr>
    </w:p>
    <w:p w:rsidR="00F6186C" w:rsidRDefault="00F6186C" w:rsidP="00F6186C">
      <w:pPr>
        <w:pStyle w:val="a3"/>
        <w:ind w:firstLine="993"/>
        <w:jc w:val="both"/>
        <w:rPr>
          <w:rStyle w:val="fontstyle01"/>
        </w:rPr>
      </w:pPr>
      <w:r>
        <w:rPr>
          <w:rStyle w:val="fontstyle01"/>
        </w:rPr>
        <w:t xml:space="preserve">При проведении </w:t>
      </w:r>
      <w:r>
        <w:rPr>
          <w:rStyle w:val="fontstyle21"/>
        </w:rPr>
        <w:t xml:space="preserve">выставки организатор </w:t>
      </w:r>
      <w:r>
        <w:rPr>
          <w:rStyle w:val="fontstyle01"/>
        </w:rPr>
        <w:t xml:space="preserve">обязан </w:t>
      </w:r>
      <w:r>
        <w:rPr>
          <w:rStyle w:val="fontstyle21"/>
        </w:rPr>
        <w:t xml:space="preserve">письменно уведомить </w:t>
      </w:r>
      <w:r>
        <w:rPr>
          <w:rStyle w:val="fontstyle01"/>
        </w:rPr>
        <w:t xml:space="preserve">о проведении выставки структурное подразделение местного исполнительного и распорядительного </w:t>
      </w:r>
      <w:r>
        <w:rPr>
          <w:rStyle w:val="fontstyle21"/>
        </w:rPr>
        <w:t>органа областного территориального уров</w:t>
      </w:r>
      <w:r>
        <w:rPr>
          <w:rStyle w:val="fontstyle01"/>
        </w:rPr>
        <w:t xml:space="preserve">ня, осуществляющего государственную власть в сфере культуры, по месту проведения выставки </w:t>
      </w:r>
      <w:r>
        <w:rPr>
          <w:rStyle w:val="fontstyle21"/>
        </w:rPr>
        <w:t xml:space="preserve">не </w:t>
      </w:r>
      <w:proofErr w:type="gramStart"/>
      <w:r>
        <w:rPr>
          <w:rStyle w:val="fontstyle21"/>
        </w:rPr>
        <w:t>позднее</w:t>
      </w:r>
      <w:proofErr w:type="gramEnd"/>
      <w:r>
        <w:rPr>
          <w:rStyle w:val="fontstyle21"/>
        </w:rPr>
        <w:t xml:space="preserve"> чем за </w:t>
      </w:r>
      <w:r>
        <w:rPr>
          <w:rStyle w:val="fontstyle21"/>
          <w:u w:val="single"/>
        </w:rPr>
        <w:t>десять календарных дней</w:t>
      </w:r>
      <w:r>
        <w:rPr>
          <w:rStyle w:val="fontstyle21"/>
        </w:rPr>
        <w:t xml:space="preserve"> до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даты ее проведения</w:t>
      </w:r>
      <w:r>
        <w:rPr>
          <w:rStyle w:val="fontstyle01"/>
        </w:rPr>
        <w:t xml:space="preserve">. </w:t>
      </w:r>
    </w:p>
    <w:p w:rsidR="00F6186C" w:rsidRDefault="00F6186C" w:rsidP="00F6186C">
      <w:pPr>
        <w:pStyle w:val="a3"/>
        <w:ind w:firstLine="993"/>
        <w:jc w:val="both"/>
        <w:rPr>
          <w:rStyle w:val="fontstyle01"/>
        </w:rPr>
      </w:pPr>
      <w:r>
        <w:rPr>
          <w:rStyle w:val="fontstyle01"/>
        </w:rPr>
        <w:t>Письменное уведомление о проведении выставки должно содержать сведения об организаторе</w:t>
      </w:r>
      <w:r>
        <w:rPr>
          <w:color w:val="000000"/>
          <w:sz w:val="32"/>
          <w:szCs w:val="32"/>
        </w:rPr>
        <w:t xml:space="preserve"> </w:t>
      </w:r>
      <w:r>
        <w:rPr>
          <w:rStyle w:val="fontstyle01"/>
        </w:rPr>
        <w:t>выставки, авторах произведений, планируемых к публичному показу, и их творческой деятельности с приложением перечня</w:t>
      </w:r>
      <w:r>
        <w:rPr>
          <w:color w:val="000000"/>
          <w:sz w:val="32"/>
          <w:szCs w:val="32"/>
        </w:rPr>
        <w:t xml:space="preserve"> </w:t>
      </w:r>
      <w:r>
        <w:rPr>
          <w:rStyle w:val="fontstyle01"/>
        </w:rPr>
        <w:t>этих произведений и их фотографий (видеоматериалов), названии, времени (сроках) и месте проведения выставки.</w:t>
      </w:r>
    </w:p>
    <w:p w:rsidR="00F6186C" w:rsidRDefault="00F6186C" w:rsidP="00F6186C">
      <w:pPr>
        <w:pStyle w:val="a3"/>
        <w:ind w:firstLine="993"/>
        <w:jc w:val="both"/>
        <w:rPr>
          <w:rStyle w:val="fontstyle01"/>
        </w:rPr>
      </w:pPr>
      <w:r>
        <w:rPr>
          <w:rStyle w:val="fontstyle21"/>
        </w:rPr>
        <w:t>Требования не распространяютс</w:t>
      </w:r>
      <w:r>
        <w:rPr>
          <w:rStyle w:val="fontstyle01"/>
        </w:rPr>
        <w:t xml:space="preserve">я на выставки, проводимые </w:t>
      </w:r>
      <w:r>
        <w:rPr>
          <w:rStyle w:val="fontstyle21"/>
        </w:rPr>
        <w:t>по решению государственных органов или по согласованию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Style w:val="fontstyle21"/>
        </w:rPr>
        <w:t>с ни</w:t>
      </w:r>
      <w:r>
        <w:rPr>
          <w:rStyle w:val="fontstyle01"/>
        </w:rPr>
        <w:t>ми (ст. 222 Кодекса).</w:t>
      </w:r>
    </w:p>
    <w:p w:rsidR="00F6186C" w:rsidRDefault="00F6186C" w:rsidP="00F6186C">
      <w:pPr>
        <w:pStyle w:val="a3"/>
        <w:ind w:firstLine="993"/>
        <w:jc w:val="both"/>
      </w:pPr>
      <w:r>
        <w:rPr>
          <w:rFonts w:ascii="TimesNewRomanPSMT" w:hAnsi="TimesNewRomanPSMT"/>
          <w:color w:val="000000"/>
          <w:sz w:val="32"/>
          <w:szCs w:val="32"/>
        </w:rPr>
        <w:br/>
      </w:r>
    </w:p>
    <w:p w:rsidR="008C643E" w:rsidRDefault="008C643E">
      <w:bookmarkStart w:id="0" w:name="_GoBack"/>
      <w:bookmarkEnd w:id="0"/>
    </w:p>
    <w:sectPr w:rsidR="008C643E" w:rsidSect="00F618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6C"/>
    <w:rsid w:val="003A1F67"/>
    <w:rsid w:val="008C643E"/>
    <w:rsid w:val="00C32DA1"/>
    <w:rsid w:val="00F6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86C"/>
    <w:pPr>
      <w:spacing w:after="0" w:line="240" w:lineRule="auto"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F6186C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6186C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86C"/>
    <w:pPr>
      <w:spacing w:after="0" w:line="240" w:lineRule="auto"/>
    </w:pPr>
    <w:rPr>
      <w:kern w:val="2"/>
      <w14:ligatures w14:val="standardContextual"/>
    </w:rPr>
  </w:style>
  <w:style w:type="character" w:customStyle="1" w:styleId="fontstyle01">
    <w:name w:val="fontstyle01"/>
    <w:basedOn w:val="a0"/>
    <w:rsid w:val="00F6186C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F6186C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2026-01-15T09:39:00Z</dcterms:created>
  <dcterms:modified xsi:type="dcterms:W3CDTF">2026-01-15T09:40:00Z</dcterms:modified>
</cp:coreProperties>
</file>